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AD9E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预研意见、建议反馈表</w:t>
      </w:r>
    </w:p>
    <w:p w14:paraId="0D401360">
      <w:pPr>
        <w:spacing w:line="560" w:lineRule="exact"/>
        <w:rPr>
          <w:rFonts w:hint="eastAsia" w:ascii="仿宋_GB2312" w:eastAsia="仿宋_GB2312" w:cs="Times New Roman" w:hAnsiTheme="minorEastAsia"/>
          <w:sz w:val="28"/>
          <w:szCs w:val="28"/>
          <w:highlight w:val="none"/>
          <w:lang w:eastAsia="zh-CN"/>
        </w:rPr>
      </w:pPr>
      <w:r>
        <w:rPr>
          <w:rFonts w:hint="eastAsia" w:ascii="楷体_GB2312" w:hAnsi="宋体" w:eastAsia="楷体_GB2312"/>
          <w:w w:val="80"/>
          <w:sz w:val="28"/>
          <w:szCs w:val="28"/>
        </w:rPr>
        <w:t>项目名称：D-Vision9000 G形臂高压组合机头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</w:rPr>
        <w:t>项目编号：</w:t>
      </w:r>
      <w:r>
        <w:rPr>
          <w:rFonts w:hint="eastAsia" w:ascii="仿宋_GB2312" w:eastAsia="仿宋_GB2312" w:cs="Times New Roman" w:hAnsiTheme="minorEastAsia"/>
          <w:sz w:val="28"/>
          <w:szCs w:val="28"/>
          <w:highlight w:val="none"/>
          <w:lang w:val="en-US" w:eastAsia="zh-CN"/>
        </w:rPr>
        <w:t>/</w:t>
      </w:r>
    </w:p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70"/>
        <w:gridCol w:w="1810"/>
        <w:gridCol w:w="1810"/>
        <w:gridCol w:w="1812"/>
      </w:tblGrid>
      <w:tr w14:paraId="18F7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1" w:type="dxa"/>
            <w:vMerge w:val="restart"/>
            <w:noWrap/>
            <w:vAlign w:val="center"/>
          </w:tcPr>
          <w:p w14:paraId="1D198E5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企业基本信息</w:t>
            </w:r>
          </w:p>
        </w:tc>
        <w:tc>
          <w:tcPr>
            <w:tcW w:w="1670" w:type="dxa"/>
            <w:noWrap/>
            <w:vAlign w:val="center"/>
          </w:tcPr>
          <w:p w14:paraId="7C7DDFB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35C79C4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(加盖公章)</w:t>
            </w:r>
          </w:p>
        </w:tc>
      </w:tr>
      <w:tr w14:paraId="73FE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Merge w:val="continue"/>
            <w:noWrap/>
            <w:vAlign w:val="center"/>
          </w:tcPr>
          <w:p w14:paraId="112C654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2606907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7577811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C9D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continue"/>
            <w:noWrap/>
            <w:vAlign w:val="center"/>
          </w:tcPr>
          <w:p w14:paraId="0638BFF6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62C14A0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注册时间</w:t>
            </w:r>
          </w:p>
        </w:tc>
        <w:tc>
          <w:tcPr>
            <w:tcW w:w="1810" w:type="dxa"/>
            <w:noWrap/>
            <w:vAlign w:val="center"/>
          </w:tcPr>
          <w:p w14:paraId="06111DC3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567E9F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12" w:type="dxa"/>
            <w:noWrap/>
            <w:vAlign w:val="center"/>
          </w:tcPr>
          <w:p w14:paraId="717965E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E54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102552A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9C1885B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810" w:type="dxa"/>
            <w:noWrap/>
            <w:vAlign w:val="center"/>
          </w:tcPr>
          <w:p w14:paraId="4EBFC55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40B9731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noWrap/>
            <w:vAlign w:val="center"/>
          </w:tcPr>
          <w:p w14:paraId="1B9D240C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11C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07121F3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F01E04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1810" w:type="dxa"/>
            <w:noWrap/>
            <w:vAlign w:val="center"/>
          </w:tcPr>
          <w:p w14:paraId="6A96A89D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0334281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1812" w:type="dxa"/>
            <w:noWrap/>
            <w:vAlign w:val="center"/>
          </w:tcPr>
          <w:p w14:paraId="43EAFAE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1F7B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51" w:type="dxa"/>
            <w:vMerge w:val="continue"/>
            <w:noWrap/>
            <w:vAlign w:val="center"/>
          </w:tcPr>
          <w:p w14:paraId="6019413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30CC31CC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公司类型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164B3F20">
            <w:pPr>
              <w:spacing w:line="579" w:lineRule="exact"/>
              <w:ind w:firstLine="560" w:firstLineChars="20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□生产型     □销售型</w:t>
            </w:r>
          </w:p>
        </w:tc>
      </w:tr>
      <w:tr w14:paraId="5809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noWrap/>
            <w:vAlign w:val="center"/>
          </w:tcPr>
          <w:p w14:paraId="5669A0D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填表时间</w:t>
            </w:r>
          </w:p>
        </w:tc>
        <w:tc>
          <w:tcPr>
            <w:tcW w:w="7102" w:type="dxa"/>
            <w:gridSpan w:val="4"/>
            <w:noWrap/>
            <w:vAlign w:val="center"/>
          </w:tcPr>
          <w:p w14:paraId="7798A87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77BE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9053" w:type="dxa"/>
            <w:gridSpan w:val="5"/>
            <w:noWrap/>
            <w:vAlign w:val="center"/>
          </w:tcPr>
          <w:p w14:paraId="740E0A04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调查内容</w:t>
            </w:r>
          </w:p>
          <w:p w14:paraId="72FC58CE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  <w:p w14:paraId="044300D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技术指标是否能准确、清晰把握本次采购的相关要求？如需完善，该如何修改？</w:t>
            </w:r>
          </w:p>
          <w:p w14:paraId="10DA1E5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27C3B10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技术指标是否具有倾向性？如果有，该如何修改加以避免？</w:t>
            </w:r>
          </w:p>
          <w:p w14:paraId="2CBE139C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4D2FF27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技术指标是否准确完善？如有欠缺，该完善哪些技术要求、如何完善？</w:t>
            </w:r>
          </w:p>
          <w:p w14:paraId="32E4F743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77C9B493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采购项目是否需要分包？如果需要，请提出分包理由及建议。 </w:t>
            </w:r>
          </w:p>
          <w:p w14:paraId="7D011320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5A03CFB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交货期（实施周期）是否合理？免费质量保修期是否合理？如果 不合理，请提出理由及建议?</w:t>
            </w:r>
          </w:p>
          <w:p w14:paraId="0D12DD57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5D2B97C6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供应商资格条件是否合理、齐全？还应具备哪些必要的资格条件，请列出并说明。</w:t>
            </w:r>
          </w:p>
          <w:p w14:paraId="1B738DF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0F1F464"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七、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其他意见和建议？</w:t>
            </w:r>
          </w:p>
          <w:p w14:paraId="749BD223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CA78E96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14:paraId="46900194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</w:tc>
      </w:tr>
    </w:tbl>
    <w:p w14:paraId="68C3AC4F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354F098C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0B713451">
      <w:pPr>
        <w:spacing w:line="579" w:lineRule="exact"/>
        <w:outlineLvl w:val="0"/>
        <w:rPr>
          <w:rFonts w:ascii="宋体" w:hAnsi="宋体"/>
          <w:sz w:val="28"/>
          <w:szCs w:val="28"/>
        </w:rPr>
      </w:pPr>
    </w:p>
    <w:p w14:paraId="05D8257C">
      <w:pPr>
        <w:pStyle w:val="2"/>
        <w:rPr>
          <w:rFonts w:ascii="宋体" w:hAnsi="宋体"/>
          <w:sz w:val="28"/>
          <w:szCs w:val="28"/>
        </w:rPr>
      </w:pPr>
    </w:p>
    <w:p w14:paraId="465F9DD3">
      <w:pPr>
        <w:pStyle w:val="2"/>
        <w:rPr>
          <w:rFonts w:ascii="宋体" w:hAnsi="宋体"/>
          <w:sz w:val="28"/>
          <w:szCs w:val="28"/>
        </w:rPr>
      </w:pPr>
    </w:p>
    <w:p w14:paraId="39EC57D0">
      <w:pPr>
        <w:pStyle w:val="2"/>
        <w:rPr>
          <w:rFonts w:ascii="宋体" w:hAnsi="宋体"/>
          <w:sz w:val="28"/>
          <w:szCs w:val="28"/>
        </w:rPr>
      </w:pPr>
    </w:p>
    <w:p w14:paraId="66B8E075">
      <w:pPr>
        <w:pStyle w:val="2"/>
        <w:rPr>
          <w:rFonts w:ascii="宋体" w:hAnsi="宋体"/>
          <w:sz w:val="28"/>
          <w:szCs w:val="28"/>
        </w:rPr>
      </w:pPr>
    </w:p>
    <w:p w14:paraId="4776EB58">
      <w:pPr>
        <w:pStyle w:val="2"/>
        <w:rPr>
          <w:rFonts w:ascii="宋体" w:hAnsi="宋体"/>
          <w:sz w:val="28"/>
          <w:szCs w:val="28"/>
        </w:rPr>
      </w:pPr>
    </w:p>
    <w:p w14:paraId="73820063">
      <w:pPr>
        <w:pStyle w:val="2"/>
        <w:rPr>
          <w:rFonts w:ascii="宋体" w:hAnsi="宋体"/>
          <w:sz w:val="28"/>
          <w:szCs w:val="28"/>
        </w:rPr>
      </w:pPr>
    </w:p>
    <w:p w14:paraId="5683CBD6">
      <w:pPr>
        <w:pStyle w:val="2"/>
        <w:rPr>
          <w:rFonts w:ascii="宋体" w:hAnsi="宋体"/>
          <w:sz w:val="28"/>
          <w:szCs w:val="28"/>
        </w:rPr>
      </w:pPr>
    </w:p>
    <w:p w14:paraId="550131EF">
      <w:pPr>
        <w:pStyle w:val="2"/>
        <w:rPr>
          <w:rFonts w:ascii="宋体" w:hAnsi="宋体"/>
          <w:sz w:val="28"/>
          <w:szCs w:val="28"/>
        </w:rPr>
      </w:pPr>
    </w:p>
    <w:p w14:paraId="24959749">
      <w:pPr>
        <w:pStyle w:val="2"/>
        <w:rPr>
          <w:rFonts w:ascii="宋体" w:hAnsi="宋体"/>
          <w:sz w:val="28"/>
          <w:szCs w:val="28"/>
        </w:rPr>
      </w:pPr>
    </w:p>
    <w:p w14:paraId="5BB14686">
      <w:pPr>
        <w:pStyle w:val="2"/>
        <w:rPr>
          <w:rFonts w:ascii="宋体" w:hAnsi="宋体"/>
          <w:sz w:val="28"/>
          <w:szCs w:val="28"/>
        </w:rPr>
      </w:pPr>
    </w:p>
    <w:p w14:paraId="53D26DAA"/>
    <w:p w14:paraId="67EC4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D72BB"/>
    <w:multiLevelType w:val="multilevel"/>
    <w:tmpl w:val="15DD72BB"/>
    <w:lvl w:ilvl="0" w:tentative="0">
      <w:start w:val="1"/>
      <w:numFmt w:val="chineseCountingThousand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b w:val="0"/>
        <w:color w:val="auto"/>
        <w:sz w:val="28"/>
        <w:szCs w:val="28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YjAxZWE5NzFhYjA2MjM0Njk0OTQyM2NiZjQyZjgifQ=="/>
  </w:docVars>
  <w:rsids>
    <w:rsidRoot w:val="77CF0ACF"/>
    <w:rsid w:val="00014C47"/>
    <w:rsid w:val="00171825"/>
    <w:rsid w:val="00322FAB"/>
    <w:rsid w:val="00350928"/>
    <w:rsid w:val="007D15C8"/>
    <w:rsid w:val="008C3F6B"/>
    <w:rsid w:val="009A1910"/>
    <w:rsid w:val="00B560D6"/>
    <w:rsid w:val="00F579BE"/>
    <w:rsid w:val="150E382C"/>
    <w:rsid w:val="2A4508E0"/>
    <w:rsid w:val="3819418D"/>
    <w:rsid w:val="47D72F0E"/>
    <w:rsid w:val="5287393A"/>
    <w:rsid w:val="53027EE8"/>
    <w:rsid w:val="57B60A3E"/>
    <w:rsid w:val="5A5D763E"/>
    <w:rsid w:val="69BA6843"/>
    <w:rsid w:val="6ECA0BBB"/>
    <w:rsid w:val="77CF0ACF"/>
    <w:rsid w:val="799E1A3F"/>
    <w:rsid w:val="7DDE6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</w:rPr>
  </w:style>
  <w:style w:type="paragraph" w:customStyle="1" w:styleId="5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316</Words>
  <Characters>325</Characters>
  <Lines>3</Lines>
  <Paragraphs>1</Paragraphs>
  <TotalTime>0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2021-07-06T08:27:00Z</dcterms:created>
  <dc:creator>Administrator</dc:creator>
  <cp:lastModifiedBy>WPS_1591204460</cp:lastModifiedBy>
  <cp:lastPrinted>2024-05-11T02:13:00Z</cp:lastPrinted>
  <dcterms:modified xsi:type="dcterms:W3CDTF">2024-11-15T00:21:53Z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28855151BE724E71974D2A060ABD6B82_13</vt:lpwstr>
  </property>
</Properties>
</file>